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7C547D" w:rsidRDefault="00753012" w:rsidP="007C54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hyperlink r:id="rId5" w:history="1"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«</w:t>
        </w:r>
        <w:r w:rsidR="00AD2504" w:rsidRPr="00AD2504">
          <w:rPr>
            <w:rFonts w:ascii="Times New Roman" w:hAnsi="Times New Roman"/>
            <w:b/>
            <w:sz w:val="28"/>
            <w:szCs w:val="28"/>
          </w:rPr>
          <w:t>Об утверждении административного регламента по осуществлению муниципального жилищного контроля</w:t>
        </w:r>
        <w:r w:rsidR="00AD2504" w:rsidRPr="00AD2504">
          <w:rPr>
            <w:rFonts w:ascii="Times New Roman" w:hAnsi="Times New Roman"/>
            <w:b/>
            <w:bCs/>
            <w:sz w:val="28"/>
            <w:szCs w:val="28"/>
          </w:rPr>
          <w:t xml:space="preserve"> на территории Александровского сельского поселения Усть-Лабинского района</w:t>
        </w:r>
        <w:r w:rsidR="007C547D" w:rsidRPr="00AD2504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753012" w:rsidRPr="002874A5" w:rsidRDefault="00E978F2" w:rsidP="0028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753012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753012">
        <w:rPr>
          <w:rFonts w:ascii="Times New Roman" w:hAnsi="Times New Roman" w:cs="Times New Roman"/>
          <w:sz w:val="28"/>
          <w:szCs w:val="28"/>
        </w:rPr>
        <w:t>«</w:t>
      </w:r>
      <w:r w:rsidR="002874A5">
        <w:rPr>
          <w:rFonts w:ascii="Times New Roman" w:hAnsi="Times New Roman" w:cs="Times New Roman"/>
          <w:sz w:val="28"/>
          <w:szCs w:val="28"/>
        </w:rPr>
        <w:t>О</w:t>
      </w:r>
      <w:r w:rsidR="002874A5" w:rsidRPr="002874A5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осуществлению муниципального жилищного контроля</w:t>
      </w:r>
      <w:r w:rsidR="002874A5" w:rsidRPr="002874A5">
        <w:rPr>
          <w:rFonts w:ascii="Times New Roman" w:hAnsi="Times New Roman" w:cs="Times New Roman"/>
          <w:bCs/>
          <w:sz w:val="28"/>
          <w:szCs w:val="28"/>
        </w:rPr>
        <w:t xml:space="preserve"> на территории Александровского сельского поселения Усть-Лабинского района</w:t>
      </w:r>
      <w:r w:rsidR="00753012" w:rsidRPr="00753012">
        <w:rPr>
          <w:rFonts w:ascii="Times New Roman" w:hAnsi="Times New Roman" w:cs="Times New Roman"/>
          <w:sz w:val="28"/>
          <w:szCs w:val="28"/>
        </w:rPr>
        <w:t>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sz w:val="28"/>
          <w:szCs w:val="28"/>
        </w:rPr>
        <w:t>о сельского</w:t>
      </w:r>
      <w:proofErr w:type="gram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7C547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61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 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>о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>оселения Усть-Лабинского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осуществляющих исполнение муниципальной услуги и приведет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лександровский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Извеков</w:t>
      </w:r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874A5"/>
    <w:rsid w:val="00387757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cp:lastPrinted>2013-03-15T07:08:00Z</cp:lastPrinted>
  <dcterms:created xsi:type="dcterms:W3CDTF">2013-03-14T11:29:00Z</dcterms:created>
  <dcterms:modified xsi:type="dcterms:W3CDTF">2014-05-20T12:41:00Z</dcterms:modified>
</cp:coreProperties>
</file>